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right"/>
        <w:rPr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Приложение № 4</w:t>
      </w:r>
    </w:p>
    <w:p>
      <w:pPr>
        <w:pStyle w:val="Normal"/>
        <w:widowControl w:val="false"/>
        <w:suppressAutoHyphens w:val="true"/>
        <w:spacing w:lineRule="auto" w:line="240" w:before="0" w:after="0"/>
        <w:ind w:hanging="0" w:right="0"/>
        <w:jc w:val="left"/>
        <w:rPr>
          <w:sz w:val="20"/>
          <w:szCs w:val="20"/>
        </w:rPr>
      </w:pPr>
      <w:r>
        <w:rPr>
          <w:rFonts w:eastAsia="Times New Roman" w:ascii="Times New Roman" w:hAnsi="Times New Roman"/>
          <w:b/>
          <w:color w:val="000000"/>
          <w:kern w:val="2"/>
          <w:sz w:val="20"/>
          <w:szCs w:val="20"/>
          <w:lang w:val="ru-RU" w:eastAsia="zxx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eastAsia="Times New Roman" w:ascii="Times New Roman" w:hAnsi="Times New Roman"/>
          <w:b/>
          <w:color w:val="000000"/>
          <w:kern w:val="2"/>
          <w:sz w:val="20"/>
          <w:szCs w:val="20"/>
          <w:lang w:val="ru-RU" w:eastAsia="zxx"/>
        </w:rPr>
        <w:t>П</w:t>
      </w:r>
      <w:r>
        <w:rPr>
          <w:rFonts w:eastAsia="Times New Roman" w:ascii="Times New Roman" w:hAnsi="Times New Roman"/>
          <w:b/>
          <w:color w:val="000000"/>
          <w:kern w:val="2"/>
          <w:sz w:val="20"/>
          <w:szCs w:val="20"/>
          <w:lang w:val="zxx" w:eastAsia="zxx"/>
        </w:rPr>
        <w:t xml:space="preserve">риказ  от </w:t>
      </w:r>
      <w:r>
        <w:rPr>
          <w:rFonts w:eastAsia="Times New Roman" w:ascii="Times New Roman" w:hAnsi="Times New Roman"/>
          <w:b/>
          <w:color w:val="000000"/>
          <w:kern w:val="2"/>
          <w:sz w:val="20"/>
          <w:szCs w:val="20"/>
          <w:lang w:eastAsia="zxx"/>
        </w:rPr>
        <w:t xml:space="preserve">«15» августа </w:t>
      </w:r>
      <w:r>
        <w:rPr>
          <w:rFonts w:eastAsia="Times New Roman" w:ascii="Times New Roman" w:hAnsi="Times New Roman"/>
          <w:b/>
          <w:color w:val="000000"/>
          <w:kern w:val="2"/>
          <w:sz w:val="20"/>
          <w:szCs w:val="20"/>
          <w:lang w:val="zxx" w:eastAsia="zxx"/>
        </w:rPr>
        <w:t xml:space="preserve"> 2024 г. № 58</w:t>
      </w:r>
    </w:p>
    <w:p>
      <w:pPr>
        <w:pStyle w:val="Normal"/>
        <w:spacing w:lineRule="auto" w:line="240" w:before="0" w:after="240"/>
        <w:jc w:val="center"/>
        <w:rPr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color w:val="000000"/>
          <w:spacing w:val="-1"/>
          <w:sz w:val="32"/>
          <w:szCs w:val="32"/>
          <w:u w:val="none"/>
          <w:lang w:eastAsia="ru-RU"/>
        </w:rPr>
        <w:t xml:space="preserve">Унифицированная карта развития детей Муниципального бюджетного дошкольного образовательного учреждения детского сада «Росинка» х.Новоселовка </w:t>
      </w:r>
    </w:p>
    <w:p>
      <w:pPr>
        <w:pStyle w:val="Normal"/>
        <w:spacing w:lineRule="auto" w:line="240" w:before="0" w:after="240"/>
        <w:jc w:val="center"/>
        <w:rPr>
          <w:b/>
          <w:bCs/>
          <w:sz w:val="32"/>
          <w:szCs w:val="32"/>
        </w:rPr>
      </w:pPr>
      <w:r>
        <w:rPr>
          <w:rFonts w:eastAsia="Times New Roman" w:ascii="Times New Roman" w:hAnsi="Times New Roman"/>
          <w:b/>
          <w:bCs/>
          <w:sz w:val="32"/>
          <w:szCs w:val="32"/>
          <w:lang w:eastAsia="ru-RU"/>
        </w:rPr>
        <w:t xml:space="preserve">Унифицированная карта развития детей </w:t>
      </w:r>
      <w:r>
        <w:rPr>
          <w:rFonts w:eastAsia="Times New Roman" w:ascii="Times New Roman" w:hAnsi="Times New Roman"/>
          <w:b/>
          <w:bCs/>
          <w:i w:val="false"/>
          <w:iCs w:val="false"/>
          <w:sz w:val="32"/>
          <w:szCs w:val="32"/>
          <w:lang w:eastAsia="ru-RU"/>
        </w:rPr>
        <w:t>старшей разновозрастной группы «Сказка»</w:t>
      </w:r>
    </w:p>
    <w:p>
      <w:pPr>
        <w:pStyle w:val="Normal"/>
        <w:spacing w:lineRule="auto" w:line="240" w:before="0" w:after="240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sz w:val="24"/>
          <w:szCs w:val="24"/>
          <w:lang w:eastAsia="ru-RU"/>
        </w:rPr>
        <w:t xml:space="preserve">Бланк 1. ТВОРЧЕСКАЯ ИНИЦИАТИВА </w:t>
        <w:br/>
      </w:r>
      <w:r>
        <w:rPr>
          <w:rFonts w:eastAsia="Times New Roman" w:ascii="Times New Roman" w:hAnsi="Times New Roman"/>
          <w:sz w:val="24"/>
          <w:szCs w:val="24"/>
          <w:lang w:eastAsia="ru-RU"/>
        </w:rPr>
        <w:t>(наблюдение за сюжетной игрой)</w:t>
      </w:r>
    </w:p>
    <w:p>
      <w:pPr>
        <w:pStyle w:val="Normal"/>
        <w:spacing w:lineRule="auto" w:line="240" w:before="0" w:after="24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Дата заполнения___________________</w:t>
      </w:r>
    </w:p>
    <w:tbl>
      <w:tblPr>
        <w:tblW w:w="1414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4"/>
        <w:gridCol w:w="1814"/>
        <w:gridCol w:w="1276"/>
        <w:gridCol w:w="2834"/>
        <w:gridCol w:w="3261"/>
        <w:gridCol w:w="4252"/>
      </w:tblGrid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Имя Фамилия ребенка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Возраст ребенка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(полных лет, месяцев)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1-й уровень\низкий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В рамках наличной предметно-игровой обстановки активно развертывает несколько связных по смыслу игровых действий (роль в действии); вариативно использует предметы заместители в условном игровом значении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2-й уровень\средний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Имеет первоначальный замысел, легко меняющийся в ходе игры; принимает разнообразные роли; при развертывании отдельных сюжетных эпизодов подкрепляет условные действия ролевой речью (вариативные диалоги с игрушками или сверстниками)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3-й уровень\высокий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Комбинирует разнообразные сюжетные эпизоды в новую связную последовательность; использует развернутое словесное комментирование игры через события и пространство (что, где происходит с персонажами); частично воплощает игровой замысел в продукте (словесном – история, предметом – макет, сюжетный рисунок)</w:t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«обычно» – данный уровень-качество инициативы является типичным, характерным для ребенка, проявляется у него чаще всего;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«изредка» – данный уровень-качество инициативы не характерен для ребенка, но проявляется в его деятельности время от времени;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«никогда» – данный уровень-качество инициативы не проявляется в деятельности ребенка совсем.</w:t>
      </w:r>
    </w:p>
    <w:p>
      <w:pPr>
        <w:pStyle w:val="Normal"/>
        <w:spacing w:lineRule="auto" w:line="240" w:before="0" w:after="0"/>
        <w:rPr>
          <w:b/>
          <w:bCs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eastAsia="ru-RU"/>
        </w:rPr>
        <w:t>Воспитатель _____________</w:t>
      </w:r>
      <w:r>
        <w:br w:type="page"/>
      </w:r>
    </w:p>
    <w:p>
      <w:pPr>
        <w:pStyle w:val="Normal"/>
        <w:spacing w:lineRule="auto" w:line="240" w:before="0" w:after="240"/>
        <w:jc w:val="center"/>
        <w:rPr>
          <w:b/>
          <w:sz w:val="32"/>
          <w:szCs w:val="32"/>
        </w:rPr>
      </w:pPr>
      <w:r>
        <w:rPr>
          <w:rFonts w:eastAsia="Times New Roman" w:ascii="Times New Roman" w:hAnsi="Times New Roman"/>
          <w:b/>
          <w:bCs/>
          <w:sz w:val="32"/>
          <w:szCs w:val="32"/>
          <w:lang w:eastAsia="ru-RU"/>
        </w:rPr>
        <w:t xml:space="preserve">Унифицированная карта развития детей </w:t>
      </w:r>
      <w:r>
        <w:rPr>
          <w:rFonts w:eastAsia="Times New Roman" w:ascii="Times New Roman" w:hAnsi="Times New Roman"/>
          <w:b/>
          <w:bCs/>
          <w:i w:val="false"/>
          <w:iCs w:val="false"/>
          <w:sz w:val="32"/>
          <w:szCs w:val="32"/>
          <w:lang w:eastAsia="ru-RU"/>
        </w:rPr>
        <w:t>старшей разновозрастной группы «Сказка»</w:t>
      </w:r>
    </w:p>
    <w:p>
      <w:pPr>
        <w:pStyle w:val="Normal"/>
        <w:spacing w:lineRule="auto" w:line="240" w:before="0" w:after="240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sz w:val="24"/>
          <w:szCs w:val="24"/>
          <w:lang w:eastAsia="ru-RU"/>
        </w:rPr>
        <w:t xml:space="preserve">Бланк 2. ИНИЦИАТИВА КАК ЦЕЛЕПОЛАГАНИЕ И ВОЛЕВОЕ УСИЛИЕ </w:t>
        <w:br/>
      </w:r>
      <w:r>
        <w:rPr>
          <w:rFonts w:eastAsia="Times New Roman" w:ascii="Times New Roman" w:hAnsi="Times New Roman"/>
          <w:sz w:val="24"/>
          <w:szCs w:val="24"/>
          <w:lang w:eastAsia="ru-RU"/>
        </w:rPr>
        <w:t>(наблюдение за продуктивной деятельностью)</w:t>
      </w:r>
    </w:p>
    <w:p>
      <w:pPr>
        <w:pStyle w:val="Normal"/>
        <w:spacing w:lineRule="auto" w:line="240" w:before="0" w:after="24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Дата заполнения________________</w:t>
      </w:r>
    </w:p>
    <w:tbl>
      <w:tblPr>
        <w:tblW w:w="1414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4"/>
        <w:gridCol w:w="1814"/>
        <w:gridCol w:w="1276"/>
        <w:gridCol w:w="3449"/>
        <w:gridCol w:w="3448"/>
        <w:gridCol w:w="3450"/>
      </w:tblGrid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Имя Фамилия ребенка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Возраст ребенка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(полных лет, месяцев)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 xml:space="preserve">1-й уровень\низкий 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Поглощен процессом; конкретная цель не фиксируется; бросает работу, как только появляются отвлекающие моменты, и не возвращается к ней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2-й уровень\средний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Формулирует конкретную цель («Нарисую домик»); в процессе работы может менять цель, но фиксирует конечный результат («Получилась машина»)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3-й уровень\высокий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Обозначает конкретную цель, удерживает ее во время работы; фиксирует конечный результат; стремится достичь хорошего качества; возвращается к прерванной работе, доводит ее до конца</w:t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«обычно» – данный уровень-качество инициативы является типичным, характерным для ребенка, проявляется у него чаще всего;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«изредка» – данный уровень-качество инициативы не характерен для ребенка, но проявляется в его деятельности время от времени; «никогда» – данный уровень-качество инициативы не проявляется в деятельности ребенка совсем.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eastAsia="ru-RU"/>
        </w:rPr>
        <w:t>Воспитатель _____________</w:t>
      </w:r>
      <w:r>
        <w:br w:type="page"/>
      </w:r>
    </w:p>
    <w:p>
      <w:pPr>
        <w:pStyle w:val="Normal"/>
        <w:spacing w:lineRule="auto" w:line="240" w:before="0" w:after="240"/>
        <w:jc w:val="center"/>
        <w:rPr>
          <w:b/>
          <w:bCs/>
          <w:sz w:val="24"/>
          <w:szCs w:val="24"/>
        </w:rPr>
      </w:pPr>
      <w:r>
        <w:rPr>
          <w:rFonts w:eastAsia="Times New Roman" w:ascii="Times New Roman" w:hAnsi="Times New Roman"/>
          <w:b/>
          <w:bCs/>
          <w:sz w:val="32"/>
          <w:szCs w:val="32"/>
          <w:lang w:eastAsia="ru-RU"/>
        </w:rPr>
        <w:t xml:space="preserve">Унифицированная карта развития детей </w:t>
      </w:r>
      <w:r>
        <w:rPr>
          <w:rFonts w:eastAsia="Times New Roman" w:ascii="Times New Roman" w:hAnsi="Times New Roman"/>
          <w:b/>
          <w:bCs/>
          <w:i w:val="false"/>
          <w:iCs w:val="false"/>
          <w:sz w:val="32"/>
          <w:szCs w:val="32"/>
          <w:lang w:eastAsia="ru-RU"/>
        </w:rPr>
        <w:t>старшей разновозрастной группы «Сказка»</w:t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sz w:val="24"/>
          <w:szCs w:val="24"/>
          <w:lang w:eastAsia="ru-RU"/>
        </w:rPr>
        <w:t xml:space="preserve">Бланк 3. КОММУНИКАТИВНАЯ ИНИЦИАТИВА </w:t>
        <w:br/>
      </w:r>
      <w:r>
        <w:rPr>
          <w:rFonts w:eastAsia="Times New Roman" w:ascii="Times New Roman" w:hAnsi="Times New Roman"/>
          <w:sz w:val="24"/>
          <w:szCs w:val="24"/>
          <w:lang w:eastAsia="ru-RU"/>
        </w:rPr>
        <w:t>(наблюдение за совместной деятельностью-игровой и продуктивной)</w:t>
      </w:r>
    </w:p>
    <w:p>
      <w:pPr>
        <w:pStyle w:val="Normal"/>
        <w:spacing w:lineRule="auto" w:line="360" w:before="0" w:after="24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Дата заполнения________________</w:t>
      </w:r>
    </w:p>
    <w:tbl>
      <w:tblPr>
        <w:tblW w:w="1414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4"/>
        <w:gridCol w:w="1814"/>
        <w:gridCol w:w="1276"/>
        <w:gridCol w:w="3449"/>
        <w:gridCol w:w="3448"/>
        <w:gridCol w:w="3450"/>
      </w:tblGrid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Имя Фамилия ребенка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Возраст ребенка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(полных лет, месяцев)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1-й уровень\низкий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Обращает внимание сверстника на интересующие самого ребенка действия («Смотри…»), комментирует их в речи, но не старается быть понятым; довольствуется обществом любого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2-й уровень\средний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Инициирует парное взаимодействие со сверстником через краткое речевое предложение-побуждение («Давай…»); поддерживает диалог в конкретной деятельности; начинает проявлять избирательность в выборе партнёра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3-й уровень\высокий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bookmarkStart w:id="0" w:name="_Hlk15730195"/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В развернутой форме предлагает партнерам исходные замысли, цели; договаривается о распределении действий, не ущемляя интересы других участников; избирателен в выборе, осознанно стремится к взаимопониманию и поддержанию слаженного взаимодействия</w:t>
            </w:r>
            <w:bookmarkEnd w:id="0"/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«обычно» – данный уровень-качество инициативы является типичным, характерным для ребенка, проявляется у него чаще всего;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«изредка» – данный уровень-качество инициативы не характерен для ребенка, но проявляется в его деятельности время от времени; «никогда» – данный уровень-качество инициативы не проявляется в деятельности ребенка совсем.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rPr>
          <w:b/>
          <w:bCs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eastAsia="ru-RU"/>
        </w:rPr>
        <w:t>Воспитатель _____________</w:t>
      </w:r>
      <w:r>
        <w:br w:type="page"/>
      </w:r>
    </w:p>
    <w:p>
      <w:pPr>
        <w:pStyle w:val="Normal"/>
        <w:spacing w:lineRule="auto" w:line="240" w:before="0" w:after="240"/>
        <w:jc w:val="center"/>
        <w:rPr>
          <w:b/>
          <w:bCs/>
          <w:sz w:val="24"/>
          <w:szCs w:val="24"/>
        </w:rPr>
      </w:pPr>
      <w:r>
        <w:rPr>
          <w:rFonts w:eastAsia="Times New Roman" w:ascii="Times New Roman" w:hAnsi="Times New Roman"/>
          <w:b/>
          <w:bCs/>
          <w:sz w:val="32"/>
          <w:szCs w:val="32"/>
          <w:lang w:eastAsia="ru-RU"/>
        </w:rPr>
        <w:t xml:space="preserve">Унифицированная карта развития детей </w:t>
      </w:r>
      <w:r>
        <w:rPr>
          <w:rFonts w:eastAsia="Times New Roman" w:ascii="Times New Roman" w:hAnsi="Times New Roman"/>
          <w:b/>
          <w:bCs/>
          <w:i w:val="false"/>
          <w:iCs w:val="false"/>
          <w:sz w:val="32"/>
          <w:szCs w:val="32"/>
          <w:lang w:eastAsia="ru-RU"/>
        </w:rPr>
        <w:t>старшей разновозрастной группы «Сказка»</w:t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sz w:val="24"/>
          <w:szCs w:val="24"/>
          <w:lang w:eastAsia="ru-RU"/>
        </w:rPr>
        <w:t>Бланк 4. ПОЗНАВАТЕЛЬНАЯ ИНИЦИАТИВА (ЛЮБОЗНАТЕЛЬНОСТЬ)</w:t>
        <w:br/>
      </w:r>
      <w:r>
        <w:rPr>
          <w:rFonts w:eastAsia="Times New Roman" w:ascii="Times New Roman" w:hAnsi="Times New Roman"/>
          <w:sz w:val="24"/>
          <w:szCs w:val="24"/>
          <w:lang w:eastAsia="ru-RU"/>
        </w:rPr>
        <w:t>(наблюдение за познавательно- исследовательской и продуктивной деятельностью)</w:t>
      </w:r>
    </w:p>
    <w:p>
      <w:pPr>
        <w:pStyle w:val="Normal"/>
        <w:spacing w:lineRule="auto" w:line="276" w:before="0" w:after="24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Дата заполнения________________</w:t>
      </w:r>
    </w:p>
    <w:tbl>
      <w:tblPr>
        <w:tblW w:w="1414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4"/>
        <w:gridCol w:w="1814"/>
        <w:gridCol w:w="1276"/>
        <w:gridCol w:w="3449"/>
        <w:gridCol w:w="3448"/>
        <w:gridCol w:w="3450"/>
      </w:tblGrid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Имя Фамилия ребенка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Возраст ребенка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(полных лет, месяцев)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1-й уровень\низкий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Проявляет интерес к новым предметам, манипулирует ими, практически обнаруживая их возможности; многократно воспроизводит действия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2-й уровень\средний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Задает вопросы относительно конкретных вещей и явлений (что? как? зачем?); высказывает простые предположения, осуществляет вариативные действия по отношению к исследуемому объекту, добиваясь нужного результата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3-й уровень\высокий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Задает вопросы об отвлеченных вещах; обнаруживает стремление к упорядочиванию фактов и представлений, способен к простому рассуждению; проявляет интерес к символическим языкам (графические схемы, письмо)</w:t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«обычно» – данный уровень-качество инициативы является типичным, характерным для ребенка, проявляется у него чаще всего;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«изредка» – данный уровень-качество инициативы не характерен для ребенка, но проявляется в его деятельности время от времени; «никогда» – данный уровень-качество инициативы не проявляется в деятельности ребенка совсем.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rPr>
          <w:b/>
          <w:bCs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eastAsia="ru-RU"/>
        </w:rPr>
        <w:t>Воспитатель _____________</w:t>
      </w:r>
      <w:r>
        <w:br w:type="page"/>
      </w:r>
    </w:p>
    <w:p>
      <w:pPr>
        <w:pStyle w:val="Normal"/>
        <w:spacing w:lineRule="auto" w:line="240" w:before="0" w:after="240"/>
        <w:jc w:val="center"/>
        <w:rPr>
          <w:b/>
          <w:bCs/>
          <w:sz w:val="24"/>
          <w:szCs w:val="24"/>
        </w:rPr>
      </w:pPr>
      <w:r>
        <w:rPr>
          <w:rFonts w:eastAsia="Times New Roman" w:ascii="Times New Roman" w:hAnsi="Times New Roman"/>
          <w:b/>
          <w:bCs/>
          <w:sz w:val="32"/>
          <w:szCs w:val="32"/>
          <w:lang w:eastAsia="ru-RU"/>
        </w:rPr>
        <w:t xml:space="preserve">Унифицированная карта развития детей </w:t>
      </w:r>
      <w:r>
        <w:rPr>
          <w:rFonts w:eastAsia="Times New Roman" w:ascii="Times New Roman" w:hAnsi="Times New Roman"/>
          <w:b/>
          <w:bCs/>
          <w:i w:val="false"/>
          <w:iCs w:val="false"/>
          <w:sz w:val="32"/>
          <w:szCs w:val="32"/>
          <w:lang w:eastAsia="ru-RU"/>
        </w:rPr>
        <w:t>старшей разновозрастной группы «Сказка»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sz w:val="24"/>
          <w:szCs w:val="24"/>
          <w:lang w:eastAsia="ru-RU"/>
        </w:rPr>
        <w:t xml:space="preserve">Бланк 5. </w:t>
      </w:r>
      <w:r>
        <w:rPr>
          <w:rFonts w:eastAsia="Times New Roman" w:ascii="Times New Roman" w:hAnsi="Times New Roman"/>
          <w:b/>
          <w:bCs/>
          <w:sz w:val="24"/>
          <w:szCs w:val="24"/>
          <w:lang w:eastAsia="ru-RU"/>
        </w:rPr>
        <w:t xml:space="preserve">ДВИГАТЕЛЬНАЯ ИНИЦИАТИВА </w:t>
        <w:br/>
        <w:t>(</w:t>
      </w:r>
      <w:r>
        <w:rPr>
          <w:rFonts w:eastAsia="Times New Roman" w:ascii="Times New Roman" w:hAnsi="Times New Roman"/>
          <w:bCs/>
          <w:sz w:val="24"/>
          <w:szCs w:val="24"/>
          <w:lang w:eastAsia="ru-RU"/>
        </w:rPr>
        <w:t>наблюдение за различными формами двигательной активности)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eastAsia="Times New Roman" w:ascii="Times New Roman" w:hAnsi="Times New Roman"/>
          <w:bCs/>
          <w:sz w:val="24"/>
          <w:szCs w:val="24"/>
          <w:lang w:eastAsia="ru-RU"/>
        </w:rPr>
      </w:r>
    </w:p>
    <w:p>
      <w:pPr>
        <w:pStyle w:val="Normal"/>
        <w:spacing w:lineRule="auto" w:line="276" w:before="0" w:after="20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Дата заполнения________________</w:t>
      </w:r>
    </w:p>
    <w:tbl>
      <w:tblPr>
        <w:tblW w:w="1414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4"/>
        <w:gridCol w:w="1814"/>
        <w:gridCol w:w="1276"/>
        <w:gridCol w:w="3449"/>
        <w:gridCol w:w="3448"/>
        <w:gridCol w:w="3450"/>
      </w:tblGrid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Имя Фамилия ребенка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Возраст ребенка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(полных лет, месяцев)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1-й уровень\низкий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С удовольствием участвует в играх, организованных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взрослым, при появлении интересного предмета не ограничивается его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созерцанием, а перемещается ближе к нему, стремится совершить с ним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трансформации физического характера (катает, бросает и т.д.)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2-й уровень\средний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Интересуется у взрослого, почему у него не получаются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те или иные движения, в игре стремится освоить новые типы движений, подражая взрослому.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3-й уровень\высокий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Интересуется у взрослого, как выполнить те или иные физические упражнения наиболее эффективно, охотно выполняет различную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деятельность, сопряженную с физической нагрузкой, отмечает свои достижения в том или ином виде спорта.</w:t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«обычно» – данный уровень-качество инициативы является типичным, характерным для ребенка, проявляется у него чаще всего;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«изредка» – данный уровень-качество инициативы не характерен для ребенка, но проявляется в его деятельности время от времени; «никогда» – данный уровень-качество инициативы не проявляется в деятельности ребенка совсем.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rPr>
          <w:b/>
          <w:bCs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eastAsia="ru-RU"/>
        </w:rPr>
        <w:t>Воспитатель _____________</w:t>
      </w:r>
    </w:p>
    <w:p>
      <w:pPr>
        <w:pStyle w:val="Normal"/>
        <w:spacing w:lineRule="auto" w:line="240" w:before="0" w:after="240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240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240"/>
        <w:jc w:val="center"/>
        <w:rPr>
          <w:b/>
          <w:bCs/>
          <w:sz w:val="32"/>
          <w:szCs w:val="32"/>
        </w:rPr>
      </w:pPr>
      <w:r>
        <w:rPr>
          <w:rFonts w:eastAsia="Times New Roman" w:ascii="Times New Roman" w:hAnsi="Times New Roman"/>
          <w:b/>
          <w:bCs/>
          <w:sz w:val="32"/>
          <w:szCs w:val="32"/>
          <w:lang w:eastAsia="ru-RU"/>
        </w:rPr>
        <w:t>Унифицированная карта развития детей младшей</w:t>
      </w:r>
      <w:r>
        <w:rPr>
          <w:rFonts w:eastAsia="Times New Roman" w:ascii="Times New Roman" w:hAnsi="Times New Roman"/>
          <w:b/>
          <w:bCs/>
          <w:i w:val="false"/>
          <w:iCs w:val="false"/>
          <w:sz w:val="32"/>
          <w:szCs w:val="32"/>
          <w:lang w:eastAsia="ru-RU"/>
        </w:rPr>
        <w:t xml:space="preserve"> разновозрастной группы «Ягодка»</w:t>
      </w:r>
    </w:p>
    <w:p>
      <w:pPr>
        <w:pStyle w:val="Normal"/>
        <w:spacing w:lineRule="auto" w:line="240" w:before="0" w:after="240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sz w:val="24"/>
          <w:szCs w:val="24"/>
          <w:lang w:eastAsia="ru-RU"/>
        </w:rPr>
        <w:t xml:space="preserve">Бланк 1. ТВОРЧЕСКАЯ ИНИЦИАТИВА </w:t>
        <w:br/>
      </w:r>
      <w:r>
        <w:rPr>
          <w:rFonts w:eastAsia="Times New Roman" w:ascii="Times New Roman" w:hAnsi="Times New Roman"/>
          <w:sz w:val="24"/>
          <w:szCs w:val="24"/>
          <w:lang w:eastAsia="ru-RU"/>
        </w:rPr>
        <w:t>(наблюдение за сюжетной игрой)</w:t>
      </w:r>
    </w:p>
    <w:p>
      <w:pPr>
        <w:pStyle w:val="Normal"/>
        <w:spacing w:lineRule="auto" w:line="240" w:before="0" w:after="24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Дата заполнения___________________</w:t>
      </w:r>
    </w:p>
    <w:tbl>
      <w:tblPr>
        <w:tblW w:w="1414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4"/>
        <w:gridCol w:w="1814"/>
        <w:gridCol w:w="1276"/>
        <w:gridCol w:w="2834"/>
        <w:gridCol w:w="3261"/>
        <w:gridCol w:w="4252"/>
      </w:tblGrid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Имя Фамилия ребенка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Возраст ребенка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(полных лет, месяцев)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1-й уровень\низкий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В рамках наличной предметно-игровой обстановки активно развертывает несколько связных по смыслу игровых действий (роль в действии); вариативно использует предметы заместители в условном игровом значении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2-й уровень\средний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Имеет первоначальный замысел, легко меняющийся в ходе игры; принимает разнообразные роли; при развертывании отдельных сюжетных эпизодов подкрепляет условные действия ролевой речью (вариативные диалоги с игрушками или сверстниками)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3-й уровень\высокий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Комбинирует разнообразные сюжетные эпизоды в новую связную последовательность; использует развернутое словесное комментирование игры через события и пространство (что, где происходит с персонажами); частично воплощает игровой замысел в продукте (словесном – история, предметом – макет, сюжетный рисунок)</w:t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«обычно» – данный уровень-качество инициативы является типичным, характерным для ребенка, проявляется у него чаще всего;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«изредка» – данный уровень-качество инициативы не характерен для ребенка, но проявляется в его деятельности время от времени;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«никогда» – данный уровень-качество инициативы не проявляется в деятельности ребенка совсем.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rPr/>
      </w:pPr>
      <w:r>
        <w:rPr>
          <w:rFonts w:eastAsia="Times New Roman" w:ascii="Times New Roman" w:hAnsi="Times New Roman"/>
          <w:b/>
          <w:bCs/>
          <w:sz w:val="24"/>
          <w:szCs w:val="24"/>
          <w:lang w:eastAsia="ru-RU"/>
        </w:rPr>
        <w:t>Воспитатель _____________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b/>
          <w:bCs/>
          <w:i w:val="false"/>
          <w:i w:val="false"/>
          <w:iCs w:val="false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b/>
          <w:bCs/>
          <w:i w:val="false"/>
          <w:i w:val="false"/>
          <w:iCs w:val="false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b/>
          <w:bCs/>
          <w:i w:val="false"/>
          <w:i w:val="false"/>
          <w:iCs w:val="false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rPr/>
      </w:pPr>
      <w:r>
        <w:rPr>
          <w:rFonts w:eastAsia="Times New Roman" w:ascii="Times New Roman" w:hAnsi="Times New Roman"/>
          <w:b/>
          <w:bCs/>
          <w:i w:val="false"/>
          <w:iCs w:val="false"/>
          <w:sz w:val="32"/>
          <w:szCs w:val="32"/>
          <w:lang w:eastAsia="ru-RU"/>
        </w:rPr>
        <w:t>Унифицированная карта развития детей младшей разновозрастной группы «Ягодка»</w:t>
      </w:r>
    </w:p>
    <w:p>
      <w:pPr>
        <w:pStyle w:val="Normal"/>
        <w:spacing w:lineRule="auto" w:line="240" w:before="0" w:after="240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sz w:val="24"/>
          <w:szCs w:val="24"/>
          <w:lang w:eastAsia="ru-RU"/>
        </w:rPr>
        <w:t xml:space="preserve">Бланк 2. ИНИЦИАТИВА КАК ЦЕЛЕПОЛАГАНИЕ И ВОЛЕВОЕ УСИЛИЕ </w:t>
        <w:br/>
      </w:r>
      <w:r>
        <w:rPr>
          <w:rFonts w:eastAsia="Times New Roman" w:ascii="Times New Roman" w:hAnsi="Times New Roman"/>
          <w:sz w:val="24"/>
          <w:szCs w:val="24"/>
          <w:lang w:eastAsia="ru-RU"/>
        </w:rPr>
        <w:t>(наблюдение за продуктивной деятельностью)</w:t>
      </w:r>
    </w:p>
    <w:p>
      <w:pPr>
        <w:pStyle w:val="Normal"/>
        <w:spacing w:lineRule="auto" w:line="240" w:before="0" w:after="24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Дата заполнения________________</w:t>
      </w:r>
    </w:p>
    <w:tbl>
      <w:tblPr>
        <w:tblW w:w="1414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4"/>
        <w:gridCol w:w="1814"/>
        <w:gridCol w:w="1276"/>
        <w:gridCol w:w="3449"/>
        <w:gridCol w:w="3448"/>
        <w:gridCol w:w="3450"/>
      </w:tblGrid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Имя Фамилия ребенка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Возраст ребенка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(полных лет, месяцев)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 xml:space="preserve">1-й уровень\низкий 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Поглощен процессом; конкретная цель не фиксируется; бросает работу, как только появляются отвлекающие моменты, и не возвращается к ней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2-й уровень\средний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Формулирует конкретную цель («Нарисую домик»); в процессе работы может менять цель, но фиксирует конечный результат («Получилась машина»)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3-й уровень\высокий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Обозначает конкретную цель, удерживает ее во время работы; фиксирует конечный результат; стремится достичь хорошего качества; возвращается к прерванной работе, доводит ее до конца</w:t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«обычно» – данный уровень-качество инициативы является типичным, характерным для ребенка, проявляется у него чаще всего;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«изредка» – данный уровень-качество инициативы не характерен для ребенка, но проявляется в его деятельности время от времени; «никогда» – данный уровень-качество инициативы не проявляется в деятельности ребенка совсем.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rPr>
          <w:b/>
          <w:bCs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eastAsia="ru-RU"/>
        </w:rPr>
        <w:t>Воспитатель _____________</w:t>
      </w:r>
      <w:r>
        <w:br w:type="page"/>
      </w:r>
    </w:p>
    <w:p>
      <w:pPr>
        <w:pStyle w:val="Normal"/>
        <w:spacing w:lineRule="auto" w:line="240" w:before="0" w:after="240"/>
        <w:jc w:val="center"/>
        <w:rPr>
          <w:b/>
          <w:bCs/>
          <w:sz w:val="32"/>
          <w:szCs w:val="32"/>
        </w:rPr>
      </w:pPr>
      <w:r>
        <w:rPr>
          <w:rFonts w:eastAsia="Times New Roman" w:ascii="Times New Roman" w:hAnsi="Times New Roman"/>
          <w:b/>
          <w:bCs/>
          <w:i w:val="false"/>
          <w:iCs w:val="false"/>
          <w:sz w:val="32"/>
          <w:szCs w:val="32"/>
          <w:lang w:eastAsia="ru-RU"/>
        </w:rPr>
        <w:t>Унифицированная карта развития детей младшей разновозрастной группы «Ягодка»</w:t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sz w:val="24"/>
          <w:szCs w:val="24"/>
          <w:lang w:eastAsia="ru-RU"/>
        </w:rPr>
        <w:t xml:space="preserve">Бланк 3. КОММУНИКАТИВНАЯ ИНИЦИАТИВА </w:t>
        <w:br/>
      </w:r>
      <w:r>
        <w:rPr>
          <w:rFonts w:eastAsia="Times New Roman" w:ascii="Times New Roman" w:hAnsi="Times New Roman"/>
          <w:sz w:val="24"/>
          <w:szCs w:val="24"/>
          <w:lang w:eastAsia="ru-RU"/>
        </w:rPr>
        <w:t>(наблюдение за совместной деятельностью-игровой и продуктивной)</w:t>
      </w:r>
    </w:p>
    <w:p>
      <w:pPr>
        <w:pStyle w:val="Normal"/>
        <w:spacing w:lineRule="auto" w:line="360" w:before="0" w:after="24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Дата заполнения________________</w:t>
      </w:r>
    </w:p>
    <w:tbl>
      <w:tblPr>
        <w:tblW w:w="1414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4"/>
        <w:gridCol w:w="1814"/>
        <w:gridCol w:w="1276"/>
        <w:gridCol w:w="3449"/>
        <w:gridCol w:w="3448"/>
        <w:gridCol w:w="3450"/>
      </w:tblGrid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Имя Фамилия ребенка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Возраст ребенка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(полных лет, месяцев)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1-й уровень\низкий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Обращает внимание сверстника на интересующие самого ребенка действия («Смотри…»), комментирует их в речи, но не старается быть понятым; довольствуется обществом любого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2-й уровень\средний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Инициирует парное взаимодействие со сверстником через краткое речевое предложение-побуждение («Давай…»); поддерживает диалог в конкретной деятельности; начинает проявлять избирательность в выборе партнёра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3-й уровень\высокий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bookmarkStart w:id="1" w:name="_Hlk15730195_Копия_1"/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В развернутой форме предлагает партнерам исходные замысли, цели; договаривается о распределении действий, не ущемляя интересы других участников; избирателен в выборе, осознанно стремится к взаимопониманию и поддержанию слаженного взаимодействия</w:t>
            </w:r>
            <w:bookmarkEnd w:id="1"/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«обычно» – данный уровень-качество инициативы является типичным, характерным для ребенка, проявляется у него чаще всего;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«изредка» – данный уровень-качество инициативы не характерен для ребенка, но проявляется в его деятельности время от времени; «никогда» – данный уровень-качество инициативы не проявляется в деятельности ребенка совсем.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rPr>
          <w:b/>
          <w:bCs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eastAsia="ru-RU"/>
        </w:rPr>
        <w:t>Воспитатель _____________</w:t>
      </w:r>
      <w:r>
        <w:br w:type="page"/>
      </w:r>
    </w:p>
    <w:p>
      <w:pPr>
        <w:pStyle w:val="Normal"/>
        <w:spacing w:lineRule="auto" w:line="240" w:before="0" w:after="240"/>
        <w:jc w:val="center"/>
        <w:rPr>
          <w:b/>
          <w:bCs/>
          <w:sz w:val="32"/>
          <w:szCs w:val="32"/>
        </w:rPr>
      </w:pPr>
      <w:r>
        <w:rPr>
          <w:rFonts w:eastAsia="Times New Roman" w:ascii="Times New Roman" w:hAnsi="Times New Roman"/>
          <w:b/>
          <w:bCs/>
          <w:i w:val="false"/>
          <w:iCs w:val="false"/>
          <w:sz w:val="32"/>
          <w:szCs w:val="32"/>
          <w:lang w:eastAsia="ru-RU"/>
        </w:rPr>
        <w:t>Унифицированная карта развития детей младшей разновозрастной группы «Ягодка»</w:t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sz w:val="24"/>
          <w:szCs w:val="24"/>
          <w:lang w:eastAsia="ru-RU"/>
        </w:rPr>
        <w:t>Бланк 4. ПОЗНАВАТЕЛЬНАЯ ИНИЦИАТИВА (ЛЮБОЗНАТЕЛЬНОСТЬ)</w:t>
        <w:br/>
      </w:r>
      <w:r>
        <w:rPr>
          <w:rFonts w:eastAsia="Times New Roman" w:ascii="Times New Roman" w:hAnsi="Times New Roman"/>
          <w:sz w:val="24"/>
          <w:szCs w:val="24"/>
          <w:lang w:eastAsia="ru-RU"/>
        </w:rPr>
        <w:t>(наблюдение за познавательно- исследовательской и продуктивной деятельностью)</w:t>
      </w:r>
    </w:p>
    <w:p>
      <w:pPr>
        <w:pStyle w:val="Normal"/>
        <w:spacing w:lineRule="auto" w:line="276" w:before="0" w:after="24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Дата заполнения________________</w:t>
      </w:r>
    </w:p>
    <w:tbl>
      <w:tblPr>
        <w:tblW w:w="1414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4"/>
        <w:gridCol w:w="1814"/>
        <w:gridCol w:w="1276"/>
        <w:gridCol w:w="3449"/>
        <w:gridCol w:w="3448"/>
        <w:gridCol w:w="3450"/>
      </w:tblGrid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Имя Фамилия ребенка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Возраст ребенка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(полных лет, месяцев)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1-й уровень\низкий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Проявляет интерес к новым предметам, манипулирует ими, практически обнаруживая их возможности; многократно воспроизводит действия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2-й уровень\средний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Задает вопросы относительно конкретных вещей и явлений (что? как? зачем?); высказывает простые предположения, осуществляет вариативные действия по отношению к исследуемому объекту, добиваясь нужного результата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3-й уровень\высокий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Задает вопросы об отвлеченных вещах; обнаруживает стремление к упорядочиванию фактов и представлений, способен к простому рассуждению; проявляет интерес к символическим языкам (графические схемы, письмо)</w:t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«обычно» – данный уровень-качество инициативы является типичным, характерным для ребенка, проявляется у него чаще всего;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«изредка» – данный уровень-качество инициативы не характерен для ребенка, но проявляется в его деятельности время от времени; «никогда» – данный уровень-качество инициативы не проявляется в деятельности ребенка совсем.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rPr>
          <w:b/>
          <w:bCs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eastAsia="ru-RU"/>
        </w:rPr>
        <w:t>Воспитатель _____________</w:t>
      </w:r>
      <w:r>
        <w:br w:type="page"/>
      </w:r>
    </w:p>
    <w:p>
      <w:pPr>
        <w:pStyle w:val="Normal"/>
        <w:spacing w:lineRule="auto" w:line="240" w:before="0" w:after="240"/>
        <w:jc w:val="center"/>
        <w:rPr>
          <w:b/>
          <w:bCs/>
          <w:sz w:val="32"/>
          <w:szCs w:val="32"/>
        </w:rPr>
      </w:pPr>
      <w:r>
        <w:rPr>
          <w:rFonts w:eastAsia="Times New Roman" w:ascii="Times New Roman" w:hAnsi="Times New Roman"/>
          <w:b/>
          <w:bCs/>
          <w:i w:val="false"/>
          <w:iCs w:val="false"/>
          <w:sz w:val="32"/>
          <w:szCs w:val="32"/>
          <w:lang w:eastAsia="ru-RU"/>
        </w:rPr>
        <w:t>Унифицированная карта развития детей младшей разновозрастной группы «Ягодка»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sz w:val="24"/>
          <w:szCs w:val="24"/>
          <w:lang w:eastAsia="ru-RU"/>
        </w:rPr>
        <w:t xml:space="preserve">Бланк 5. </w:t>
      </w:r>
      <w:r>
        <w:rPr>
          <w:rFonts w:eastAsia="Times New Roman" w:ascii="Times New Roman" w:hAnsi="Times New Roman"/>
          <w:b/>
          <w:bCs/>
          <w:sz w:val="24"/>
          <w:szCs w:val="24"/>
          <w:lang w:eastAsia="ru-RU"/>
        </w:rPr>
        <w:t xml:space="preserve">ДВИГАТЕЛЬНАЯ ИНИЦИАТИВА </w:t>
        <w:br/>
        <w:t>(</w:t>
      </w:r>
      <w:r>
        <w:rPr>
          <w:rFonts w:eastAsia="Times New Roman" w:ascii="Times New Roman" w:hAnsi="Times New Roman"/>
          <w:bCs/>
          <w:sz w:val="24"/>
          <w:szCs w:val="24"/>
          <w:lang w:eastAsia="ru-RU"/>
        </w:rPr>
        <w:t>наблюдение за различными формами двигательной активности)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eastAsia="Times New Roman" w:ascii="Times New Roman" w:hAnsi="Times New Roman"/>
          <w:bCs/>
          <w:sz w:val="24"/>
          <w:szCs w:val="24"/>
          <w:lang w:eastAsia="ru-RU"/>
        </w:rPr>
      </w:r>
    </w:p>
    <w:p>
      <w:pPr>
        <w:pStyle w:val="Normal"/>
        <w:spacing w:lineRule="auto" w:line="276" w:before="0" w:after="20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Дата заполнения________________</w:t>
      </w:r>
    </w:p>
    <w:tbl>
      <w:tblPr>
        <w:tblW w:w="1414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4"/>
        <w:gridCol w:w="1814"/>
        <w:gridCol w:w="1276"/>
        <w:gridCol w:w="3449"/>
        <w:gridCol w:w="3448"/>
        <w:gridCol w:w="3450"/>
      </w:tblGrid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Имя Фамилия ребенка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Возраст ребенка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(полных лет, месяцев)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1-й уровень\низкий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С удовольствием участвует в играх, организованных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взрослым, при появлении интересного предмета не ограничивается его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созерцанием, а перемещается ближе к нему, стремится совершить с ним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трансформации физического характера (катает, бросает и т.д.)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2-й уровень\средний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Интересуется у взрослого, почему у него не получаются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те или иные движения, в игре стремится освоить новые типы движений, подражая взрослому.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ru-RU"/>
              </w:rPr>
              <w:t>3-й уровень\высокий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Интересуется у взрослого, как выполнить те или иные физические упражнения наиболее эффективно, охотно выполняет различную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деятельность, сопряженную с физической нагрузкой, отмечает свои достижения в том или ином виде спорта.</w:t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«обычно» – данный уровень-качество инициативы является типичным, характерным для ребенка, проявляется у него чаще всего;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«изредка» – данный уровень-качество инициативы не характерен для ребенка, но проявляется в его деятельности время от времени; «никогда» – данный уровень-качество инициативы не проявляется в деятельности ребенка совсем.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rPr>
          <w:b/>
          <w:bCs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eastAsia="ru-RU"/>
        </w:rPr>
        <w:t>Воспитатель _____________</w:t>
      </w:r>
    </w:p>
    <w:sectPr>
      <w:type w:val="nextPage"/>
      <w:pgSz w:orient="landscape" w:w="16838" w:h="11906"/>
      <w:pgMar w:left="1134" w:right="1134" w:gutter="0" w:header="0" w:top="850" w:footer="0" w:bottom="156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b415f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9b139e"/>
    <w:pPr>
      <w:keepNext w:val="true"/>
      <w:keepLines/>
      <w:spacing w:before="480" w:after="0"/>
      <w:outlineLvl w:val="0"/>
    </w:pPr>
    <w:rPr>
      <w:rFonts w:ascii="Cambria" w:hAnsi="Cambria" w:eastAsia="Times New Roman"/>
      <w:b/>
      <w:bCs/>
      <w:color w:val="365F91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uiPriority w:val="9"/>
    <w:qFormat/>
    <w:rsid w:val="009b139e"/>
    <w:rPr>
      <w:rFonts w:ascii="Cambria" w:hAnsi="Cambria" w:eastAsia="Times New Roman"/>
      <w:b/>
      <w:bCs/>
      <w:color w:val="365F91"/>
      <w:sz w:val="28"/>
      <w:szCs w:val="28"/>
      <w:lang w:eastAsia="en-US"/>
    </w:rPr>
  </w:style>
  <w:style w:type="character" w:styleId="Style13" w:customStyle="1">
    <w:name w:val="Верхний колонтитул Знак"/>
    <w:uiPriority w:val="99"/>
    <w:qFormat/>
    <w:rsid w:val="009b139e"/>
    <w:rPr>
      <w:sz w:val="22"/>
      <w:szCs w:val="22"/>
      <w:lang w:eastAsia="en-US"/>
    </w:rPr>
  </w:style>
  <w:style w:type="character" w:styleId="Style14" w:customStyle="1">
    <w:name w:val="Нижний колонтитул Знак"/>
    <w:uiPriority w:val="99"/>
    <w:qFormat/>
    <w:rsid w:val="009b139e"/>
    <w:rPr>
      <w:sz w:val="22"/>
      <w:szCs w:val="22"/>
      <w:lang w:eastAsia="en-US"/>
    </w:rPr>
  </w:style>
  <w:style w:type="character" w:styleId="Style15" w:customStyle="1">
    <w:name w:val="Текст выноски Знак"/>
    <w:link w:val="BalloonText"/>
    <w:uiPriority w:val="99"/>
    <w:semiHidden/>
    <w:qFormat/>
    <w:rsid w:val="009b139e"/>
    <w:rPr>
      <w:rFonts w:ascii="Tahoma" w:hAnsi="Tahoma" w:cs="Tahoma"/>
      <w:sz w:val="16"/>
      <w:szCs w:val="16"/>
      <w:lang w:eastAsia="en-US"/>
    </w:rPr>
  </w:style>
  <w:style w:type="character" w:styleId="4" w:customStyle="1">
    <w:name w:val="Основной текст (4)_"/>
    <w:link w:val="41"/>
    <w:uiPriority w:val="99"/>
    <w:qFormat/>
    <w:locked/>
    <w:rsid w:val="009b139e"/>
    <w:rPr>
      <w:b/>
      <w:bCs/>
      <w:sz w:val="23"/>
      <w:szCs w:val="23"/>
      <w:shd w:fill="FFFFFF" w:val="clear"/>
    </w:rPr>
  </w:style>
  <w:style w:type="character" w:styleId="Style16" w:customStyle="1">
    <w:name w:val="Заголовок Знак"/>
    <w:qFormat/>
    <w:rsid w:val="00412bd8"/>
    <w:rPr>
      <w:rFonts w:ascii="Times New Roman" w:hAnsi="Times New Roman" w:eastAsia="Times New Roman"/>
      <w:sz w:val="28"/>
      <w:szCs w:val="24"/>
    </w:rPr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WW8Num2z0">
    <w:name w:val="WW8Num2z0"/>
    <w:qFormat/>
    <w:rPr>
      <w:rFonts w:ascii="Arial" w:hAnsi="Arial" w:cs="Arial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shd w:fill="auto" w:val="clear"/>
      <w:vertAlign w:val="baseline"/>
    </w:rPr>
  </w:style>
  <w:style w:type="character" w:styleId="WW8Num3z0">
    <w:name w:val="WW8Num3z0"/>
    <w:qFormat/>
    <w:rPr>
      <w:rFonts w:ascii="Arial" w:hAnsi="Arial" w:cs="Arial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shd w:fill="auto" w:val="clear"/>
      <w:vertAlign w:val="baseline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Default" w:customStyle="1">
    <w:name w:val="Default"/>
    <w:qFormat/>
    <w:rsid w:val="0092401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9b139e"/>
    <w:pPr>
      <w:spacing w:before="0" w:after="160"/>
      <w:ind w:hanging="0" w:left="720"/>
      <w:contextualSpacing/>
    </w:pPr>
    <w:rPr/>
  </w:style>
  <w:style w:type="paragraph" w:styleId="Style19">
    <w:name w:val="Колонтитул"/>
    <w:basedOn w:val="Normal"/>
    <w:qFormat/>
    <w:pPr/>
    <w:rPr/>
  </w:style>
  <w:style w:type="paragraph" w:styleId="Header">
    <w:name w:val="Header"/>
    <w:basedOn w:val="Normal"/>
    <w:link w:val="Style13"/>
    <w:uiPriority w:val="99"/>
    <w:unhideWhenUsed/>
    <w:rsid w:val="009b139e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4"/>
    <w:uiPriority w:val="99"/>
    <w:unhideWhenUsed/>
    <w:rsid w:val="009b139e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9b139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nsPlusNormal" w:customStyle="1">
    <w:name w:val="ConsPlusNormal"/>
    <w:qFormat/>
    <w:rsid w:val="009b139e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ConsPlusCell" w:customStyle="1">
    <w:name w:val="ConsPlusCell"/>
    <w:uiPriority w:val="99"/>
    <w:qFormat/>
    <w:rsid w:val="009b139e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41" w:customStyle="1">
    <w:name w:val="Основной текст (4)"/>
    <w:basedOn w:val="Normal"/>
    <w:link w:val="4"/>
    <w:uiPriority w:val="99"/>
    <w:qFormat/>
    <w:rsid w:val="009b139e"/>
    <w:pPr>
      <w:shd w:val="clear" w:color="auto" w:fill="FFFFFF"/>
      <w:spacing w:lineRule="exact" w:line="312" w:before="0" w:after="0"/>
      <w:jc w:val="both"/>
    </w:pPr>
    <w:rPr>
      <w:b/>
      <w:bCs/>
      <w:sz w:val="23"/>
      <w:szCs w:val="23"/>
      <w:lang w:eastAsia="ru-RU"/>
    </w:rPr>
  </w:style>
  <w:style w:type="paragraph" w:styleId="Title">
    <w:name w:val="Title"/>
    <w:basedOn w:val="Normal"/>
    <w:link w:val="Style16"/>
    <w:qFormat/>
    <w:rsid w:val="00412bd8"/>
    <w:pPr>
      <w:spacing w:lineRule="auto" w:line="240" w:before="0" w:after="0"/>
      <w:jc w:val="center"/>
    </w:pPr>
    <w:rPr>
      <w:rFonts w:ascii="Times New Roman" w:hAnsi="Times New Roman" w:eastAsia="Times New Roman"/>
      <w:sz w:val="28"/>
      <w:szCs w:val="24"/>
      <w:lang w:eastAsia="ru-RU"/>
    </w:rPr>
  </w:style>
  <w:style w:type="paragraph" w:styleId="Style20">
    <w:name w:val="Содержимое врезки"/>
    <w:basedOn w:val="Normal"/>
    <w:qFormat/>
    <w:pPr/>
    <w:rPr/>
  </w:style>
  <w:style w:type="paragraph" w:styleId="Style21">
    <w:name w:val="Содержимое таблицы"/>
    <w:basedOn w:val="Normal"/>
    <w:qFormat/>
    <w:pPr>
      <w:widowControl w:val="false"/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11" w:customStyle="1">
    <w:name w:val="Нет списка1"/>
    <w:uiPriority w:val="99"/>
    <w:semiHidden/>
    <w:unhideWhenUsed/>
    <w:qFormat/>
    <w:rsid w:val="009b139e"/>
  </w:style>
  <w:style w:type="numbering" w:styleId="WW8Num2">
    <w:name w:val="WW8Num2"/>
    <w:qFormat/>
  </w:style>
  <w:style w:type="numbering" w:styleId="WW8Num3">
    <w:name w:val="WW8Num3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uiPriority w:val="59"/>
    <w:rsid w:val="0092401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a3">
    <w:name w:val="Table Grid"/>
    <w:basedOn w:val="a1"/>
    <w:uiPriority w:val="59"/>
    <w:rsid w:val="0092401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0">
    <w:name w:val="Сетка таблицы11"/>
    <w:basedOn w:val="a1"/>
    <w:uiPriority w:val="59"/>
    <w:rsid w:val="004c549c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2">
    <w:name w:val="Сетка таблицы12"/>
    <w:basedOn w:val="a1"/>
    <w:uiPriority w:val="59"/>
    <w:rsid w:val="004c549c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">
    <w:name w:val="Сетка таблицы2"/>
    <w:basedOn w:val="a1"/>
    <w:uiPriority w:val="59"/>
    <w:rsid w:val="000b415f"/>
    <w:rPr>
      <w:sz w:val="22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3">
    <w:name w:val="Сетка таблицы3"/>
    <w:basedOn w:val="a1"/>
    <w:uiPriority w:val="59"/>
    <w:rsid w:val="000b415f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">
    <w:name w:val="Сетка таблицы4"/>
    <w:basedOn w:val="a1"/>
    <w:uiPriority w:val="59"/>
    <w:rsid w:val="000b415f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">
    <w:name w:val="Сетка таблицы5"/>
    <w:basedOn w:val="a1"/>
    <w:uiPriority w:val="59"/>
    <w:rsid w:val="009b139e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6">
    <w:name w:val="Сетка таблицы6"/>
    <w:basedOn w:val="a1"/>
    <w:uiPriority w:val="39"/>
    <w:rsid w:val="00a256e8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7">
    <w:name w:val="Сетка таблицы7"/>
    <w:basedOn w:val="a1"/>
    <w:uiPriority w:val="39"/>
    <w:rsid w:val="00a256e8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">
    <w:name w:val="Сетка таблицы8"/>
    <w:basedOn w:val="a1"/>
    <w:uiPriority w:val="39"/>
    <w:rsid w:val="00412bd8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1049</TotalTime>
  <Application>LibreOffice/7.6.4.1$Windows_X86_64 LibreOffice_project/e19e193f88cd6c0525a17fb7a176ed8e6a3e2aa1</Application>
  <AppVersion>15.0000</AppVersion>
  <Pages>10</Pages>
  <Words>1570</Words>
  <Characters>11574</Characters>
  <CharactersWithSpaces>13198</CharactersWithSpaces>
  <Paragraphs>223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2020-01-03T19:30:00Z</dcterms:created>
  <dc:creator>Наталья Морева</dc:creator>
  <dc:description/>
  <dc:language>ru-RU</dc:language>
  <cp:lastModifiedBy/>
  <cp:lastPrinted>2020-01-11T10:37:00Z</cp:lastPrinted>
  <dcterms:modified xsi:type="dcterms:W3CDTF">2024-11-12T10:55:33Z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