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6260" w:rsidRPr="00266260" w:rsidRDefault="00266260" w:rsidP="00266260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62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Фотоотчет «Гулянье на Масленицу»</w:t>
      </w:r>
      <w:r w:rsidRPr="0026626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266260" w:rsidRPr="00266260" w:rsidRDefault="00266260" w:rsidP="0026626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2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Подготовила и провела: Шевченко М.В.</w:t>
      </w:r>
    </w:p>
    <w:p w:rsidR="00266260" w:rsidRPr="00266260" w:rsidRDefault="00266260" w:rsidP="0026626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6626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Дата:15.03.2024г</w:t>
      </w:r>
    </w:p>
    <w:p w:rsidR="00266260" w:rsidRPr="00266260" w:rsidRDefault="00266260" w:rsidP="00266260">
      <w:pPr>
        <w:spacing w:after="0"/>
        <w:jc w:val="right"/>
        <w:rPr>
          <w:rFonts w:ascii="Times New Roman" w:hAnsi="Times New Roman" w:cs="Times New Roman"/>
          <w:b/>
          <w:bCs/>
          <w:lang w:eastAsia="ru-RU"/>
        </w:rPr>
      </w:pPr>
      <w:r w:rsidRPr="00266260">
        <w:rPr>
          <w:rFonts w:ascii="Times New Roman" w:hAnsi="Times New Roman" w:cs="Times New Roman"/>
          <w:b/>
          <w:bCs/>
          <w:lang w:eastAsia="ru-RU"/>
        </w:rPr>
        <w:t xml:space="preserve"> </w:t>
      </w:r>
    </w:p>
    <w:p w:rsidR="00266260" w:rsidRPr="00266260" w:rsidRDefault="00266260" w:rsidP="0026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6260">
        <w:rPr>
          <w:rFonts w:ascii="Times New Roman" w:hAnsi="Times New Roman" w:cs="Times New Roman"/>
          <w:sz w:val="28"/>
          <w:szCs w:val="28"/>
          <w:lang w:eastAsia="ru-RU"/>
        </w:rPr>
        <w:t xml:space="preserve">В нашем саду </w:t>
      </w:r>
      <w:r w:rsidRPr="00266260">
        <w:rPr>
          <w:rFonts w:ascii="Times New Roman" w:hAnsi="Times New Roman" w:cs="Times New Roman"/>
          <w:sz w:val="28"/>
          <w:szCs w:val="28"/>
          <w:lang w:eastAsia="ru-RU"/>
        </w:rPr>
        <w:t>«Росинка»</w:t>
      </w:r>
      <w:r w:rsidRPr="00266260">
        <w:rPr>
          <w:rFonts w:ascii="Times New Roman" w:hAnsi="Times New Roman" w:cs="Times New Roman"/>
          <w:sz w:val="28"/>
          <w:szCs w:val="28"/>
          <w:lang w:eastAsia="ru-RU"/>
        </w:rPr>
        <w:t xml:space="preserve"> каждый год проходят Масленичные гулянья. Вот и в этом году мы с</w:t>
      </w:r>
      <w:r w:rsidRPr="00266260">
        <w:rPr>
          <w:rFonts w:ascii="Times New Roman" w:hAnsi="Times New Roman" w:cs="Times New Roman"/>
          <w:sz w:val="28"/>
          <w:szCs w:val="28"/>
          <w:lang w:eastAsia="ru-RU"/>
        </w:rPr>
        <w:t xml:space="preserve"> детьми</w:t>
      </w:r>
      <w:r w:rsidRPr="00266260">
        <w:rPr>
          <w:rFonts w:ascii="Times New Roman" w:hAnsi="Times New Roman" w:cs="Times New Roman"/>
          <w:sz w:val="28"/>
          <w:szCs w:val="28"/>
          <w:lang w:eastAsia="ru-RU"/>
        </w:rPr>
        <w:t xml:space="preserve"> пошли на гулянье. </w:t>
      </w:r>
    </w:p>
    <w:p w:rsidR="00266260" w:rsidRPr="00266260" w:rsidRDefault="00266260" w:rsidP="0026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66260" w:rsidRPr="00266260" w:rsidRDefault="00266260" w:rsidP="0026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6260">
        <w:rPr>
          <w:rFonts w:ascii="Times New Roman" w:hAnsi="Times New Roman" w:cs="Times New Roman"/>
          <w:sz w:val="28"/>
          <w:szCs w:val="28"/>
          <w:lang w:eastAsia="ru-RU"/>
        </w:rPr>
        <w:t>Гулянья проходят для всех групп вместе, получается очень весело, водим большой в два круга хоровод. К нам в гости пришла девушка –Весна.</w:t>
      </w:r>
    </w:p>
    <w:p w:rsidR="00266260" w:rsidRPr="00266260" w:rsidRDefault="00266260" w:rsidP="0026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6260">
        <w:rPr>
          <w:rFonts w:ascii="Times New Roman" w:hAnsi="Times New Roman" w:cs="Times New Roman"/>
          <w:sz w:val="28"/>
          <w:szCs w:val="28"/>
          <w:lang w:eastAsia="ru-RU"/>
        </w:rPr>
        <w:t>Провожаем зиму вместе,</w:t>
      </w:r>
    </w:p>
    <w:p w:rsidR="00266260" w:rsidRPr="00266260" w:rsidRDefault="00266260" w:rsidP="0026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6260">
        <w:rPr>
          <w:rFonts w:ascii="Times New Roman" w:hAnsi="Times New Roman" w:cs="Times New Roman"/>
          <w:sz w:val="28"/>
          <w:szCs w:val="28"/>
          <w:lang w:eastAsia="ru-RU"/>
        </w:rPr>
        <w:t>Водим дружный хоровод.</w:t>
      </w:r>
    </w:p>
    <w:p w:rsidR="00266260" w:rsidRPr="00266260" w:rsidRDefault="00266260" w:rsidP="0026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6260">
        <w:rPr>
          <w:rFonts w:ascii="Times New Roman" w:hAnsi="Times New Roman" w:cs="Times New Roman"/>
          <w:sz w:val="28"/>
          <w:szCs w:val="28"/>
          <w:lang w:eastAsia="ru-RU"/>
        </w:rPr>
        <w:t>Не стоит никто на месте,</w:t>
      </w:r>
    </w:p>
    <w:p w:rsidR="00266260" w:rsidRPr="00266260" w:rsidRDefault="00266260" w:rsidP="0026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6260">
        <w:rPr>
          <w:rFonts w:ascii="Times New Roman" w:hAnsi="Times New Roman" w:cs="Times New Roman"/>
          <w:sz w:val="28"/>
          <w:szCs w:val="28"/>
          <w:lang w:eastAsia="ru-RU"/>
        </w:rPr>
        <w:t>Ведь весна придет вот-вот.</w:t>
      </w:r>
    </w:p>
    <w:p w:rsidR="00266260" w:rsidRPr="00266260" w:rsidRDefault="00266260" w:rsidP="0026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6260">
        <w:rPr>
          <w:rFonts w:ascii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p w:rsidR="00266260" w:rsidRPr="00266260" w:rsidRDefault="00266260" w:rsidP="0026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6260">
        <w:rPr>
          <w:rFonts w:ascii="Times New Roman" w:hAnsi="Times New Roman" w:cs="Times New Roman"/>
          <w:sz w:val="28"/>
          <w:szCs w:val="28"/>
          <w:lang w:eastAsia="ru-RU"/>
        </w:rPr>
        <w:t>Проводили веселые эстафеты. Дети с удовольствием в них участвовали.</w:t>
      </w:r>
    </w:p>
    <w:p w:rsidR="00266260" w:rsidRPr="00266260" w:rsidRDefault="00266260" w:rsidP="0026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66260" w:rsidRPr="00266260" w:rsidRDefault="00266260" w:rsidP="0026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266260">
        <w:rPr>
          <w:rFonts w:ascii="Times New Roman" w:hAnsi="Times New Roman" w:cs="Times New Roman"/>
          <w:sz w:val="28"/>
          <w:szCs w:val="28"/>
          <w:lang w:eastAsia="ru-RU"/>
        </w:rPr>
        <w:t>Конечно</w:t>
      </w:r>
      <w:proofErr w:type="gramEnd"/>
      <w:r w:rsidRPr="00266260">
        <w:rPr>
          <w:rFonts w:ascii="Times New Roman" w:hAnsi="Times New Roman" w:cs="Times New Roman"/>
          <w:sz w:val="28"/>
          <w:szCs w:val="28"/>
          <w:lang w:eastAsia="ru-RU"/>
        </w:rPr>
        <w:t xml:space="preserve"> как же без сожжения чучела.</w:t>
      </w:r>
    </w:p>
    <w:p w:rsidR="00266260" w:rsidRPr="00266260" w:rsidRDefault="00266260" w:rsidP="0026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66260" w:rsidRPr="00266260" w:rsidRDefault="00266260" w:rsidP="0026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6260">
        <w:rPr>
          <w:rFonts w:ascii="Times New Roman" w:hAnsi="Times New Roman" w:cs="Times New Roman"/>
          <w:sz w:val="28"/>
          <w:szCs w:val="28"/>
          <w:lang w:eastAsia="ru-RU"/>
        </w:rPr>
        <w:t>Праздник получился очень веселым и озорным, дети были все в восторге от этого праздника.</w:t>
      </w:r>
    </w:p>
    <w:p w:rsidR="00266260" w:rsidRPr="00266260" w:rsidRDefault="00266260" w:rsidP="0026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66260" w:rsidRPr="00266260" w:rsidRDefault="00266260" w:rsidP="0026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6260">
        <w:rPr>
          <w:rFonts w:ascii="Times New Roman" w:hAnsi="Times New Roman" w:cs="Times New Roman"/>
          <w:sz w:val="28"/>
          <w:szCs w:val="28"/>
          <w:lang w:eastAsia="ru-RU"/>
        </w:rPr>
        <w:t>Дети с нетерпением ждут Масленицу на следующий год.</w:t>
      </w:r>
    </w:p>
    <w:p w:rsidR="00266260" w:rsidRPr="00266260" w:rsidRDefault="00266260" w:rsidP="002662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6260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266260" w:rsidRDefault="00266260" w:rsidP="00266260">
      <w:pPr>
        <w:pStyle w:val="a3"/>
      </w:pPr>
      <w:r>
        <w:rPr>
          <w:noProof/>
        </w:rPr>
        <w:drawing>
          <wp:inline distT="0" distB="0" distL="0" distR="0" wp14:anchorId="416F5BCB" wp14:editId="19D7B36B">
            <wp:extent cx="3886200" cy="3886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437" cy="3899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686" w:rsidRDefault="00FE2686" w:rsidP="00266260">
      <w:pPr>
        <w:spacing w:after="0" w:line="240" w:lineRule="auto"/>
        <w:jc w:val="both"/>
      </w:pPr>
    </w:p>
    <w:sectPr w:rsidR="00FE2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60"/>
    <w:rsid w:val="00266260"/>
    <w:rsid w:val="00FE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42B3"/>
  <w15:chartTrackingRefBased/>
  <w15:docId w15:val="{D073953E-175E-45C7-BB2A-8037A426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1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07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772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0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0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73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7794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36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88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7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86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773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34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</dc:creator>
  <cp:keywords/>
  <dc:description/>
  <cp:lastModifiedBy>Владимир Владимир</cp:lastModifiedBy>
  <cp:revision>2</cp:revision>
  <dcterms:created xsi:type="dcterms:W3CDTF">2024-03-21T06:58:00Z</dcterms:created>
  <dcterms:modified xsi:type="dcterms:W3CDTF">2024-03-21T07:09:00Z</dcterms:modified>
</cp:coreProperties>
</file>